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6268A" w14:textId="77777777" w:rsidR="00F1057C" w:rsidRPr="00F1057C" w:rsidRDefault="00F1057C" w:rsidP="00F1057C">
      <w:pPr>
        <w:jc w:val="center"/>
        <w:rPr>
          <w:b/>
          <w:bCs/>
        </w:rPr>
      </w:pPr>
      <w:r w:rsidRPr="00F1057C">
        <w:rPr>
          <w:b/>
          <w:bCs/>
        </w:rPr>
        <w:t>Verzend-, retour- en herroepingsbeleid</w:t>
      </w:r>
    </w:p>
    <w:p w14:paraId="13B140B2" w14:textId="77777777" w:rsidR="00F1057C" w:rsidRPr="00F1057C" w:rsidRDefault="00F1057C" w:rsidP="00F1057C">
      <w:r w:rsidRPr="00F1057C">
        <w:rPr>
          <w:b/>
          <w:bCs/>
        </w:rPr>
        <w:t>Wildebeest Natuurvoeding BV</w:t>
      </w:r>
    </w:p>
    <w:p w14:paraId="120BB35D" w14:textId="7CBDCBDD" w:rsidR="00F1057C" w:rsidRPr="00F1057C" w:rsidRDefault="00F1057C" w:rsidP="00F1057C">
      <w:r w:rsidRPr="00F1057C">
        <w:rPr>
          <w:b/>
          <w:bCs/>
        </w:rPr>
        <w:t>Laatst bijgewerkt op:</w:t>
      </w:r>
      <w:r w:rsidRPr="00F1057C">
        <w:t xml:space="preserve"> </w:t>
      </w:r>
      <w:r>
        <w:t>25 juni 2026</w:t>
      </w:r>
    </w:p>
    <w:p w14:paraId="65ECA593" w14:textId="77777777" w:rsidR="00F1057C" w:rsidRPr="00F1057C" w:rsidRDefault="00F1057C" w:rsidP="00F1057C">
      <w:r w:rsidRPr="00F1057C">
        <w:t xml:space="preserve">Dit verzend-, retour- en herroepingsbeleid is van toepassing op aankopen, bestellingen, inschrijvingen, consulten, online cursussen, </w:t>
      </w:r>
      <w:proofErr w:type="spellStart"/>
      <w:r w:rsidRPr="00F1057C">
        <w:t>webinars</w:t>
      </w:r>
      <w:proofErr w:type="spellEnd"/>
      <w:r w:rsidRPr="00F1057C">
        <w:t>, opleidingen, digitale producten en eventuele fysieke producten van Wildebeest Natuurvoeding BV.</w:t>
      </w:r>
    </w:p>
    <w:p w14:paraId="4298F618" w14:textId="77777777" w:rsidR="00F1057C" w:rsidRPr="00F1057C" w:rsidRDefault="00F1057C" w:rsidP="00F1057C">
      <w:r w:rsidRPr="00F1057C">
        <w:t>Wij vinden het belangrijk dat u vóór uw aankoop duidelijk weet welke regels gelden voor levering, toegang, annulering, retour en herroeping.</w:t>
      </w:r>
    </w:p>
    <w:p w14:paraId="0125D848" w14:textId="77777777" w:rsidR="00F1057C" w:rsidRPr="00F1057C" w:rsidRDefault="00F1057C" w:rsidP="00F1057C">
      <w:r w:rsidRPr="00F1057C">
        <w:pict w14:anchorId="42AF4C78">
          <v:rect id="_x0000_i1133" style="width:0;height:1.5pt" o:hralign="center" o:hrstd="t" o:hr="t" fillcolor="#a0a0a0" stroked="f"/>
        </w:pict>
      </w:r>
    </w:p>
    <w:p w14:paraId="23E6E24D" w14:textId="77777777" w:rsidR="00F1057C" w:rsidRPr="00F1057C" w:rsidRDefault="00F1057C" w:rsidP="00F1057C">
      <w:pPr>
        <w:rPr>
          <w:b/>
          <w:bCs/>
        </w:rPr>
      </w:pPr>
      <w:r w:rsidRPr="00F1057C">
        <w:rPr>
          <w:b/>
          <w:bCs/>
        </w:rPr>
        <w:t>1. Gegevens van de onderneming</w:t>
      </w:r>
    </w:p>
    <w:p w14:paraId="6B847AE3" w14:textId="77777777" w:rsidR="00F1057C" w:rsidRPr="00F1057C" w:rsidRDefault="00F1057C" w:rsidP="00F1057C">
      <w:r w:rsidRPr="00F1057C">
        <w:rPr>
          <w:b/>
          <w:bCs/>
        </w:rPr>
        <w:t>Wildebeest Natuurvoeding BV</w:t>
      </w:r>
      <w:r w:rsidRPr="00F1057C">
        <w:br/>
      </w:r>
      <w:proofErr w:type="spellStart"/>
      <w:r w:rsidRPr="00F1057C">
        <w:t>Wiekevorstse</w:t>
      </w:r>
      <w:proofErr w:type="spellEnd"/>
      <w:r w:rsidRPr="00F1057C">
        <w:t xml:space="preserve"> Goorweg 20A</w:t>
      </w:r>
      <w:r w:rsidRPr="00F1057C">
        <w:br/>
        <w:t>2222 Wiekevorst</w:t>
      </w:r>
      <w:r w:rsidRPr="00F1057C">
        <w:br/>
        <w:t>België</w:t>
      </w:r>
    </w:p>
    <w:p w14:paraId="546B56C7" w14:textId="22C71070" w:rsidR="00F1057C" w:rsidRPr="00F1057C" w:rsidRDefault="00F1057C" w:rsidP="00F1057C">
      <w:r w:rsidRPr="00F1057C">
        <w:t xml:space="preserve">Ondernemingsnummer: </w:t>
      </w:r>
      <w:r w:rsidRPr="00F1057C">
        <w:rPr>
          <w:b/>
          <w:bCs/>
        </w:rPr>
        <w:t>BE0775.282.101</w:t>
      </w:r>
      <w:r w:rsidRPr="00F1057C">
        <w:br/>
        <w:t xml:space="preserve">Vertegenwoordigd door: </w:t>
      </w:r>
      <w:r w:rsidRPr="00F1057C">
        <w:rPr>
          <w:b/>
          <w:bCs/>
        </w:rPr>
        <w:t>Eve Verstappen</w:t>
      </w:r>
      <w:r w:rsidRPr="00F1057C">
        <w:br/>
        <w:t xml:space="preserve">E-mail: </w:t>
      </w:r>
      <w:hyperlink r:id="rId5" w:history="1">
        <w:r w:rsidRPr="00F1057C">
          <w:rPr>
            <w:rStyle w:val="Hyperlink"/>
            <w:b/>
            <w:bCs/>
          </w:rPr>
          <w:t>hello@wildebeestcoaching.be</w:t>
        </w:r>
      </w:hyperlink>
      <w:r w:rsidRPr="00F1057C">
        <w:br/>
        <w:t xml:space="preserve">Telefoon: </w:t>
      </w:r>
      <w:r>
        <w:rPr>
          <w:b/>
          <w:bCs/>
        </w:rPr>
        <w:t>0470 05 78 89</w:t>
      </w:r>
      <w:r w:rsidRPr="00F1057C">
        <w:br/>
        <w:t xml:space="preserve">Website: </w:t>
      </w:r>
      <w:hyperlink r:id="rId6" w:history="1">
        <w:r w:rsidRPr="00F1057C">
          <w:rPr>
            <w:rStyle w:val="Hyperlink"/>
            <w:b/>
            <w:bCs/>
          </w:rPr>
          <w:t>www.wildebeestcoaching.be</w:t>
        </w:r>
      </w:hyperlink>
    </w:p>
    <w:p w14:paraId="34ECFFB6" w14:textId="77777777" w:rsidR="00F1057C" w:rsidRPr="00F1057C" w:rsidRDefault="00F1057C" w:rsidP="00F1057C">
      <w:r w:rsidRPr="00F1057C">
        <w:pict w14:anchorId="5A156D29">
          <v:rect id="_x0000_i1134" style="width:0;height:1.5pt" o:hralign="center" o:hrstd="t" o:hr="t" fillcolor="#a0a0a0" stroked="f"/>
        </w:pict>
      </w:r>
    </w:p>
    <w:p w14:paraId="031AC6C8" w14:textId="77777777" w:rsidR="00F1057C" w:rsidRPr="00F1057C" w:rsidRDefault="00F1057C" w:rsidP="00F1057C">
      <w:pPr>
        <w:rPr>
          <w:b/>
          <w:bCs/>
        </w:rPr>
      </w:pPr>
      <w:r w:rsidRPr="00F1057C">
        <w:rPr>
          <w:b/>
          <w:bCs/>
        </w:rPr>
        <w:t>2. Voor welke aankopen geldt dit beleid?</w:t>
      </w:r>
    </w:p>
    <w:p w14:paraId="35489C15" w14:textId="77777777" w:rsidR="00F1057C" w:rsidRPr="00F1057C" w:rsidRDefault="00F1057C" w:rsidP="00F1057C">
      <w:r w:rsidRPr="00F1057C">
        <w:t>Dit beleid geldt voor:</w:t>
      </w:r>
    </w:p>
    <w:p w14:paraId="3D9898AA" w14:textId="77777777" w:rsidR="00F1057C" w:rsidRPr="00F1057C" w:rsidRDefault="00F1057C" w:rsidP="00F1057C">
      <w:pPr>
        <w:numPr>
          <w:ilvl w:val="0"/>
          <w:numId w:val="1"/>
        </w:numPr>
      </w:pPr>
      <w:r w:rsidRPr="00F1057C">
        <w:t>consulten, voerchecks, opvolgingen en orthomoleculaire begeleiding;</w:t>
      </w:r>
    </w:p>
    <w:p w14:paraId="222583BB" w14:textId="77777777" w:rsidR="00F1057C" w:rsidRPr="00F1057C" w:rsidRDefault="00F1057C" w:rsidP="00F1057C">
      <w:pPr>
        <w:numPr>
          <w:ilvl w:val="0"/>
          <w:numId w:val="1"/>
        </w:numPr>
      </w:pPr>
      <w:r w:rsidRPr="00F1057C">
        <w:t xml:space="preserve">online cursussen, </w:t>
      </w:r>
      <w:proofErr w:type="spellStart"/>
      <w:r w:rsidRPr="00F1057C">
        <w:t>webinars</w:t>
      </w:r>
      <w:proofErr w:type="spellEnd"/>
      <w:r w:rsidRPr="00F1057C">
        <w:t>, workshops en opleidingen;</w:t>
      </w:r>
    </w:p>
    <w:p w14:paraId="143B6BD6" w14:textId="77777777" w:rsidR="00F1057C" w:rsidRPr="00F1057C" w:rsidRDefault="00F1057C" w:rsidP="00F1057C">
      <w:pPr>
        <w:numPr>
          <w:ilvl w:val="0"/>
          <w:numId w:val="1"/>
        </w:numPr>
      </w:pPr>
      <w:r w:rsidRPr="00F1057C">
        <w:t>replays, digitale downloads, e-books, hand-outs, werkboeken, schema’s, templates en ander digitaal materiaal;</w:t>
      </w:r>
    </w:p>
    <w:p w14:paraId="46A4AE7C" w14:textId="77777777" w:rsidR="00F1057C" w:rsidRPr="00F1057C" w:rsidRDefault="00F1057C" w:rsidP="00F1057C">
      <w:pPr>
        <w:numPr>
          <w:ilvl w:val="0"/>
          <w:numId w:val="1"/>
        </w:numPr>
      </w:pPr>
      <w:r w:rsidRPr="00F1057C">
        <w:t>toegang tot een online leeromgeving;</w:t>
      </w:r>
    </w:p>
    <w:p w14:paraId="36C6984D" w14:textId="77777777" w:rsidR="00F1057C" w:rsidRPr="00F1057C" w:rsidRDefault="00F1057C" w:rsidP="00F1057C">
      <w:pPr>
        <w:numPr>
          <w:ilvl w:val="0"/>
          <w:numId w:val="1"/>
        </w:numPr>
      </w:pPr>
      <w:r w:rsidRPr="00F1057C">
        <w:t>eventuele fysieke producten die via onze website of webshop worden verkocht;</w:t>
      </w:r>
    </w:p>
    <w:p w14:paraId="7BCD7FDC" w14:textId="77777777" w:rsidR="00F1057C" w:rsidRPr="00F1057C" w:rsidRDefault="00F1057C" w:rsidP="00F1057C">
      <w:pPr>
        <w:numPr>
          <w:ilvl w:val="0"/>
          <w:numId w:val="1"/>
        </w:numPr>
      </w:pPr>
      <w:r w:rsidRPr="00F1057C">
        <w:t>combinaties van diensten, digitale inhoud en fysieke producten.</w:t>
      </w:r>
    </w:p>
    <w:p w14:paraId="15AF1C7A" w14:textId="77777777" w:rsidR="00F1057C" w:rsidRPr="00F1057C" w:rsidRDefault="00F1057C" w:rsidP="00F1057C">
      <w:r w:rsidRPr="00F1057C">
        <w:t xml:space="preserve">Wanneer er voor een specifieke cursus, opleiding, </w:t>
      </w:r>
      <w:proofErr w:type="spellStart"/>
      <w:r w:rsidRPr="00F1057C">
        <w:t>webinar</w:t>
      </w:r>
      <w:proofErr w:type="spellEnd"/>
      <w:r w:rsidRPr="00F1057C">
        <w:t>, workshop, consult of product afwijkende voorwaarden gelden, worden die duidelijk vermeld op de verkooppagina, inschrijfpagina, bevestigingsmail of factuur.</w:t>
      </w:r>
    </w:p>
    <w:p w14:paraId="79E42A0A" w14:textId="77777777" w:rsidR="00F1057C" w:rsidRPr="00F1057C" w:rsidRDefault="00F1057C" w:rsidP="00F1057C">
      <w:r w:rsidRPr="00F1057C">
        <w:lastRenderedPageBreak/>
        <w:pict w14:anchorId="0309A85F">
          <v:rect id="_x0000_i1135" style="width:0;height:1.5pt" o:hralign="center" o:hrstd="t" o:hr="t" fillcolor="#a0a0a0" stroked="f"/>
        </w:pict>
      </w:r>
    </w:p>
    <w:p w14:paraId="412DCAE7" w14:textId="77777777" w:rsidR="00F1057C" w:rsidRPr="00F1057C" w:rsidRDefault="00F1057C" w:rsidP="00F1057C">
      <w:pPr>
        <w:rPr>
          <w:b/>
          <w:bCs/>
        </w:rPr>
      </w:pPr>
      <w:r w:rsidRPr="00F1057C">
        <w:rPr>
          <w:b/>
          <w:bCs/>
        </w:rPr>
        <w:t>3. Herroepingsrecht voor consumenten</w:t>
      </w:r>
    </w:p>
    <w:p w14:paraId="14CDD0C5" w14:textId="77777777" w:rsidR="00F1057C" w:rsidRPr="00F1057C" w:rsidRDefault="00F1057C" w:rsidP="00F1057C">
      <w:r w:rsidRPr="00F1057C">
        <w:t>Wanneer u als consument een aankoop op afstand doet, bijvoorbeeld via onze website, webshop, online agenda of inschrijfpagina, heeft u in principe het recht om de overeenkomst binnen 14 kalenderdagen zonder opgave van reden te herroepen.</w:t>
      </w:r>
    </w:p>
    <w:p w14:paraId="36CEC8AB" w14:textId="77777777" w:rsidR="00F1057C" w:rsidRPr="00F1057C" w:rsidRDefault="00F1057C" w:rsidP="00F1057C">
      <w:r w:rsidRPr="00F1057C">
        <w:t>De herroepingstermijn bedraagt:</w:t>
      </w:r>
    </w:p>
    <w:p w14:paraId="35F51D51" w14:textId="77777777" w:rsidR="00F1057C" w:rsidRPr="00F1057C" w:rsidRDefault="00F1057C" w:rsidP="00F1057C">
      <w:pPr>
        <w:numPr>
          <w:ilvl w:val="0"/>
          <w:numId w:val="2"/>
        </w:numPr>
      </w:pPr>
      <w:r w:rsidRPr="00F1057C">
        <w:t xml:space="preserve">bij diensten, consulten, </w:t>
      </w:r>
      <w:proofErr w:type="spellStart"/>
      <w:r w:rsidRPr="00F1057C">
        <w:t>webinars</w:t>
      </w:r>
      <w:proofErr w:type="spellEnd"/>
      <w:r w:rsidRPr="00F1057C">
        <w:t>, opleidingen en online trajecten: 14 kalenderdagen vanaf de dag waarop de overeenkomst wordt gesloten;</w:t>
      </w:r>
    </w:p>
    <w:p w14:paraId="1772740F" w14:textId="77777777" w:rsidR="00F1057C" w:rsidRPr="00F1057C" w:rsidRDefault="00F1057C" w:rsidP="00F1057C">
      <w:pPr>
        <w:numPr>
          <w:ilvl w:val="0"/>
          <w:numId w:val="2"/>
        </w:numPr>
      </w:pPr>
      <w:r w:rsidRPr="00F1057C">
        <w:t>bij digitale inhoud die niet op een fysieke drager wordt geleverd: 14 kalenderdagen vanaf de dag waarop de overeenkomst wordt gesloten;</w:t>
      </w:r>
    </w:p>
    <w:p w14:paraId="1CDB2FCE" w14:textId="77777777" w:rsidR="00F1057C" w:rsidRPr="00F1057C" w:rsidRDefault="00F1057C" w:rsidP="00F1057C">
      <w:pPr>
        <w:numPr>
          <w:ilvl w:val="0"/>
          <w:numId w:val="2"/>
        </w:numPr>
      </w:pPr>
      <w:r w:rsidRPr="00F1057C">
        <w:t>bij fysieke producten: 14 kalenderdagen vanaf de dag waarop u, of een door u aangeduide derde, het product fysiek ontvangt.</w:t>
      </w:r>
    </w:p>
    <w:p w14:paraId="1FC5A8D6" w14:textId="77777777" w:rsidR="00F1057C" w:rsidRPr="00F1057C" w:rsidRDefault="00F1057C" w:rsidP="00F1057C">
      <w:r w:rsidRPr="00F1057C">
        <w:t>Wilt u gebruikmaken van uw herroepingsrecht? Dit kunt u direct digitaal regelen via onze herroepingspagina.</w:t>
      </w:r>
    </w:p>
    <w:p w14:paraId="7CEAD9A7" w14:textId="77777777" w:rsidR="00F1057C" w:rsidRPr="00F1057C" w:rsidRDefault="00F1057C" w:rsidP="00F1057C">
      <w:r w:rsidRPr="00F1057C">
        <w:t xml:space="preserve">U kunt ons daarnaast ook contacteren via </w:t>
      </w:r>
      <w:hyperlink r:id="rId7" w:history="1">
        <w:r w:rsidRPr="00F1057C">
          <w:rPr>
            <w:rStyle w:val="Hyperlink"/>
          </w:rPr>
          <w:t>hello@wildebeestcoaching.be</w:t>
        </w:r>
      </w:hyperlink>
      <w:r w:rsidRPr="00F1057C">
        <w:t>, op voorwaarde dat uit uw bericht duidelijk blijkt dat u de overeenkomst wilt herroepen.</w:t>
      </w:r>
    </w:p>
    <w:p w14:paraId="58ACD98C" w14:textId="77777777" w:rsidR="00F1057C" w:rsidRPr="00F1057C" w:rsidRDefault="00F1057C" w:rsidP="00F1057C">
      <w:r w:rsidRPr="00F1057C">
        <w:pict w14:anchorId="248CFC43">
          <v:rect id="_x0000_i1136" style="width:0;height:1.5pt" o:hralign="center" o:hrstd="t" o:hr="t" fillcolor="#a0a0a0" stroked="f"/>
        </w:pict>
      </w:r>
    </w:p>
    <w:p w14:paraId="7A22AFB0" w14:textId="77777777" w:rsidR="00F1057C" w:rsidRPr="00F1057C" w:rsidRDefault="00F1057C" w:rsidP="00F1057C">
      <w:pPr>
        <w:rPr>
          <w:b/>
          <w:bCs/>
        </w:rPr>
      </w:pPr>
      <w:r w:rsidRPr="00F1057C">
        <w:rPr>
          <w:b/>
          <w:bCs/>
        </w:rPr>
        <w:t>4. Herroepingspagina</w:t>
      </w:r>
    </w:p>
    <w:p w14:paraId="1FBAFF5B" w14:textId="77777777" w:rsidR="00F1057C" w:rsidRPr="00F1057C" w:rsidRDefault="00F1057C" w:rsidP="00F1057C">
      <w:r w:rsidRPr="00F1057C">
        <w:t>Om uw herroepingsrecht eenvoudig digitaal uit te oefenen, kunt u gebruikmaken van onze herroepingspagina:</w:t>
      </w:r>
    </w:p>
    <w:p w14:paraId="63E308D1" w14:textId="77777777" w:rsidR="00F1057C" w:rsidRPr="00F1057C" w:rsidRDefault="00F1057C" w:rsidP="00F1057C">
      <w:r w:rsidRPr="00F1057C">
        <w:rPr>
          <w:b/>
          <w:bCs/>
          <w:highlight w:val="yellow"/>
        </w:rPr>
        <w:t>[link naar herroepingspagina toevoegen]</w:t>
      </w:r>
    </w:p>
    <w:p w14:paraId="17D63410" w14:textId="77777777" w:rsidR="00F1057C" w:rsidRPr="00F1057C" w:rsidRDefault="00F1057C" w:rsidP="00F1057C">
      <w:r w:rsidRPr="00F1057C">
        <w:t>Via deze pagina kunt u uw aanvraag tot herroeping digitaal indienen.</w:t>
      </w:r>
    </w:p>
    <w:p w14:paraId="0F980024" w14:textId="77777777" w:rsidR="00F1057C" w:rsidRPr="00F1057C" w:rsidRDefault="00F1057C" w:rsidP="00F1057C">
      <w:r w:rsidRPr="00F1057C">
        <w:t>Na ontvangst van uw aanvraag bekijken wij of het herroepingsrecht in uw situatie van toepassing is, bijvoorbeeld rekening houdend met het type aankoop, de datum van aankoop, de eventuele levering van digitale inhoud, de verleende toegang tot een leeromgeving, de uitvoering van een consult of dienst en de wettelijke uitzonderingen.</w:t>
      </w:r>
    </w:p>
    <w:p w14:paraId="554A0CA4" w14:textId="77777777" w:rsidR="00F1057C" w:rsidRPr="00F1057C" w:rsidRDefault="00F1057C" w:rsidP="00F1057C">
      <w:r w:rsidRPr="00F1057C">
        <w:pict w14:anchorId="4FB64F36">
          <v:rect id="_x0000_i1137" style="width:0;height:1.5pt" o:hralign="center" o:hrstd="t" o:hr="t" fillcolor="#a0a0a0" stroked="f"/>
        </w:pict>
      </w:r>
    </w:p>
    <w:p w14:paraId="14D3C5D3" w14:textId="77777777" w:rsidR="00F1057C" w:rsidRPr="00F1057C" w:rsidRDefault="00F1057C" w:rsidP="00F1057C">
      <w:pPr>
        <w:rPr>
          <w:b/>
          <w:bCs/>
        </w:rPr>
      </w:pPr>
      <w:r w:rsidRPr="00F1057C">
        <w:rPr>
          <w:b/>
          <w:bCs/>
        </w:rPr>
        <w:t>5. Geen herroepingsrecht voor professionele klanten</w:t>
      </w:r>
    </w:p>
    <w:p w14:paraId="1B58E5C1" w14:textId="77777777" w:rsidR="00F1057C" w:rsidRPr="00F1057C" w:rsidRDefault="00F1057C" w:rsidP="00F1057C">
      <w:r w:rsidRPr="00F1057C">
        <w:t>Het wettelijk herroepingsrecht geldt alleen voor consumenten.</w:t>
      </w:r>
    </w:p>
    <w:p w14:paraId="3C72D622" w14:textId="77777777" w:rsidR="00F1057C" w:rsidRPr="00F1057C" w:rsidRDefault="00F1057C" w:rsidP="00F1057C">
      <w:r w:rsidRPr="00F1057C">
        <w:t xml:space="preserve">Wanneer u aankoopt, inschrijft of boekt in het kader van uw beroep, praktijk, onderneming, opleidingstraject, zelfstandige activiteit of professionele activiteit, wordt u </w:t>
      </w:r>
      <w:r w:rsidRPr="00F1057C">
        <w:lastRenderedPageBreak/>
        <w:t>beschouwd als professionele klant. In dat geval geldt er geen wettelijk herroepingsrecht, tenzij Wildebeest dit uitdrukkelijk en schriftelijk toestaat.</w:t>
      </w:r>
    </w:p>
    <w:p w14:paraId="1C8DB8F6" w14:textId="77777777" w:rsidR="00F1057C" w:rsidRPr="00F1057C" w:rsidRDefault="00F1057C" w:rsidP="00F1057C">
      <w:r w:rsidRPr="00F1057C">
        <w:t>Voor professionele klanten blijven de overeengekomen betalings-, annulatie- en inschrijvingsvoorwaarden van toepassing.</w:t>
      </w:r>
    </w:p>
    <w:p w14:paraId="03FD6A58" w14:textId="77777777" w:rsidR="00F1057C" w:rsidRPr="00F1057C" w:rsidRDefault="00F1057C" w:rsidP="00F1057C">
      <w:r w:rsidRPr="00F1057C">
        <w:pict w14:anchorId="2009B64B">
          <v:rect id="_x0000_i1138" style="width:0;height:1.5pt" o:hralign="center" o:hrstd="t" o:hr="t" fillcolor="#a0a0a0" stroked="f"/>
        </w:pict>
      </w:r>
    </w:p>
    <w:p w14:paraId="2BE5758E" w14:textId="77777777" w:rsidR="00F1057C" w:rsidRPr="00F1057C" w:rsidRDefault="00F1057C" w:rsidP="00F1057C">
      <w:pPr>
        <w:rPr>
          <w:b/>
          <w:bCs/>
        </w:rPr>
      </w:pPr>
      <w:r w:rsidRPr="00F1057C">
        <w:rPr>
          <w:b/>
          <w:bCs/>
        </w:rPr>
        <w:t xml:space="preserve">6. Digitale producten, online cursussen, </w:t>
      </w:r>
      <w:proofErr w:type="spellStart"/>
      <w:r w:rsidRPr="00F1057C">
        <w:rPr>
          <w:b/>
          <w:bCs/>
        </w:rPr>
        <w:t>webinars</w:t>
      </w:r>
      <w:proofErr w:type="spellEnd"/>
      <w:r w:rsidRPr="00F1057C">
        <w:rPr>
          <w:b/>
          <w:bCs/>
        </w:rPr>
        <w:t>, replays en leeromgevingen</w:t>
      </w:r>
    </w:p>
    <w:p w14:paraId="1CDB9C49" w14:textId="77777777" w:rsidR="00F1057C" w:rsidRPr="00F1057C" w:rsidRDefault="00F1057C" w:rsidP="00F1057C">
      <w:r w:rsidRPr="00F1057C">
        <w:t xml:space="preserve">Veel producten en diensten van Wildebeest worden digitaal geleverd. Denk aan online cursussen, </w:t>
      </w:r>
      <w:proofErr w:type="spellStart"/>
      <w:r w:rsidRPr="00F1057C">
        <w:t>webinars</w:t>
      </w:r>
      <w:proofErr w:type="spellEnd"/>
      <w:r w:rsidRPr="00F1057C">
        <w:t>, replays, digitale downloads, e-books, hand-outs, werkboeken, schema’s, templates, video’s en toegang tot een online leeromgeving.</w:t>
      </w:r>
    </w:p>
    <w:p w14:paraId="30074BE0" w14:textId="77777777" w:rsidR="00F1057C" w:rsidRPr="00F1057C" w:rsidRDefault="00F1057C" w:rsidP="00F1057C">
      <w:r w:rsidRPr="00F1057C">
        <w:t>Wanneer u als consument digitale inhoud aankoopt en u vraagt of aanvaardt dat u onmiddellijk toegang krijgt tijdens de herroepingstermijn, dan vragen wij u vóór de levering om uitdrukkelijk akkoord te gaan met onmiddellijke toegang en te erkennen dat u uw herroepingsrecht verliest zodra de digitale inhoud wordt geleverd of toegankelijk wordt gemaakt.</w:t>
      </w:r>
    </w:p>
    <w:p w14:paraId="22F6A26C" w14:textId="77777777" w:rsidR="00F1057C" w:rsidRPr="00F1057C" w:rsidRDefault="00F1057C" w:rsidP="00F1057C">
      <w:r w:rsidRPr="00F1057C">
        <w:t>Zodra u toegang heeft gekregen tot de digitale inhoud, online cursus, replay, download of leeromgeving, en u vooraf correct heeft ingestemd met onmiddellijke levering en het verlies van het herroepingsrecht, is terugbetaling op basis van het herroepingsrecht niet meer mogelijk.</w:t>
      </w:r>
    </w:p>
    <w:p w14:paraId="6AC1DF1A" w14:textId="77777777" w:rsidR="00F1057C" w:rsidRPr="00F1057C" w:rsidRDefault="00F1057C" w:rsidP="00F1057C">
      <w:r w:rsidRPr="00F1057C">
        <w:t xml:space="preserve">Het niet bekijken, niet gebruiken, niet downloaden, niet volgen of niet afronden van een online cursus, </w:t>
      </w:r>
      <w:proofErr w:type="spellStart"/>
      <w:r w:rsidRPr="00F1057C">
        <w:t>webinar</w:t>
      </w:r>
      <w:proofErr w:type="spellEnd"/>
      <w:r w:rsidRPr="00F1057C">
        <w:t>, replay, opleiding of digitaal product geeft geen recht op terugbetaling wanneer de toegang rechtsgeldig werd verleend.</w:t>
      </w:r>
    </w:p>
    <w:p w14:paraId="2A98C86E" w14:textId="77777777" w:rsidR="00F1057C" w:rsidRPr="00F1057C" w:rsidRDefault="00F1057C" w:rsidP="00F1057C">
      <w:r w:rsidRPr="00F1057C">
        <w:pict w14:anchorId="2FA30F66">
          <v:rect id="_x0000_i1139" style="width:0;height:1.5pt" o:hralign="center" o:hrstd="t" o:hr="t" fillcolor="#a0a0a0" stroked="f"/>
        </w:pict>
      </w:r>
    </w:p>
    <w:p w14:paraId="424DF196" w14:textId="77777777" w:rsidR="00F1057C" w:rsidRPr="00F1057C" w:rsidRDefault="00F1057C" w:rsidP="00F1057C">
      <w:pPr>
        <w:rPr>
          <w:b/>
          <w:bCs/>
        </w:rPr>
      </w:pPr>
      <w:r w:rsidRPr="00F1057C">
        <w:rPr>
          <w:b/>
          <w:bCs/>
        </w:rPr>
        <w:t>7. Consulten, voerchecks, opvolgingen en andere diensten</w:t>
      </w:r>
    </w:p>
    <w:p w14:paraId="4339E83A" w14:textId="77777777" w:rsidR="00F1057C" w:rsidRPr="00F1057C" w:rsidRDefault="00F1057C" w:rsidP="00F1057C">
      <w:r w:rsidRPr="00F1057C">
        <w:t>Wanneer u als consument een consult, voercheck, opvolging, orthomoleculair advies, opleidingstraject of andere dienst boekt, heeft u in principe 14 kalenderdagen herroepingsrecht vanaf de dag waarop de overeenkomst wordt gesloten.</w:t>
      </w:r>
    </w:p>
    <w:p w14:paraId="1F8EBFA8" w14:textId="77777777" w:rsidR="00F1057C" w:rsidRPr="00F1057C" w:rsidRDefault="00F1057C" w:rsidP="00F1057C">
      <w:r w:rsidRPr="00F1057C">
        <w:t>Wanneer u vraagt dat de dienst al start tijdens deze herroepingstermijn, bijvoorbeeld doordat u een afspraak boekt binnen deze termijn, een intakeformulier indient, documenten laat beoordelen, een advies laat voorbereiden of een consult laat plaatsvinden, dan geeft u toestemming dat Wildebeest al prestaties mag leveren vóór het einde van de herroepingstermijn.</w:t>
      </w:r>
    </w:p>
    <w:p w14:paraId="425B478E" w14:textId="77777777" w:rsidR="00F1057C" w:rsidRPr="00F1057C" w:rsidRDefault="00F1057C" w:rsidP="00F1057C">
      <w:r w:rsidRPr="00F1057C">
        <w:t>Wanneer u daarna toch herroept terwijl de dienst al gedeeltelijk werd uitgevoerd, mag Wildebeest een evenredige vergoeding aanrekenen voor het deel van de dienst dat al werd geleverd.</w:t>
      </w:r>
    </w:p>
    <w:p w14:paraId="42D4DCEA" w14:textId="77777777" w:rsidR="00F1057C" w:rsidRPr="00F1057C" w:rsidRDefault="00F1057C" w:rsidP="00F1057C">
      <w:r w:rsidRPr="00F1057C">
        <w:lastRenderedPageBreak/>
        <w:t>Wanneer de dienst volledig werd uitgevoerd binnen de herroepingstermijn, en u vooraf uitdrukkelijk heeft ingestemd met de onmiddellijke uitvoering en heeft erkend dat uw herroepingsrecht vervalt zodra de dienst volledig is uitgevoerd, kunt u de dienst daarna niet meer herroepen.</w:t>
      </w:r>
    </w:p>
    <w:p w14:paraId="7B2BDE09" w14:textId="77777777" w:rsidR="00F1057C" w:rsidRPr="00F1057C" w:rsidRDefault="00F1057C" w:rsidP="00F1057C">
      <w:r w:rsidRPr="00F1057C">
        <w:pict w14:anchorId="1D927FB8">
          <v:rect id="_x0000_i1140" style="width:0;height:1.5pt" o:hralign="center" o:hrstd="t" o:hr="t" fillcolor="#a0a0a0" stroked="f"/>
        </w:pict>
      </w:r>
    </w:p>
    <w:p w14:paraId="5CF20816" w14:textId="77777777" w:rsidR="00F1057C" w:rsidRPr="00F1057C" w:rsidRDefault="00F1057C" w:rsidP="00F1057C">
      <w:pPr>
        <w:rPr>
          <w:b/>
          <w:bCs/>
        </w:rPr>
      </w:pPr>
      <w:r w:rsidRPr="00F1057C">
        <w:rPr>
          <w:b/>
          <w:bCs/>
        </w:rPr>
        <w:t>8. Annulering of verplaatsing van consulten</w:t>
      </w:r>
    </w:p>
    <w:p w14:paraId="4C2D27E8" w14:textId="77777777" w:rsidR="00F1057C" w:rsidRPr="00F1057C" w:rsidRDefault="00F1057C" w:rsidP="00F1057C">
      <w:r w:rsidRPr="00F1057C">
        <w:t>Een consult, voercheck of opvolgafspraak wordt speciaal voor u gereserveerd in de agenda.</w:t>
      </w:r>
    </w:p>
    <w:p w14:paraId="7B60C90B" w14:textId="77777777" w:rsidR="00F1057C" w:rsidRPr="00F1057C" w:rsidRDefault="00F1057C" w:rsidP="00F1057C">
      <w:r w:rsidRPr="00F1057C">
        <w:t xml:space="preserve">Wanneer u een afspraak wilt verplaatsen, vragen wij u om dit zo snel mogelijk te melden via </w:t>
      </w:r>
      <w:hyperlink r:id="rId8" w:history="1">
        <w:r w:rsidRPr="00F1057C">
          <w:rPr>
            <w:rStyle w:val="Hyperlink"/>
          </w:rPr>
          <w:t>hello@wildebeestcoaching.be</w:t>
        </w:r>
      </w:hyperlink>
      <w:r w:rsidRPr="00F1057C">
        <w:t>.</w:t>
      </w:r>
    </w:p>
    <w:p w14:paraId="4B0D9C10" w14:textId="77777777" w:rsidR="00F1057C" w:rsidRPr="00F1057C" w:rsidRDefault="00F1057C" w:rsidP="00F1057C">
      <w:r w:rsidRPr="00F1057C">
        <w:t>Tenzij anders vermeld, kan een afspraak kosteloos worden verplaatst tot uiterlijk 48 uur vóór het afgesproken tijdstip.</w:t>
      </w:r>
    </w:p>
    <w:p w14:paraId="6428EF65" w14:textId="77777777" w:rsidR="00F1057C" w:rsidRPr="00F1057C" w:rsidRDefault="00F1057C" w:rsidP="00F1057C">
      <w:r w:rsidRPr="00F1057C">
        <w:t>Bij annulering of verplaatsing minder dan 48 uur vóór de afspraak, of wanneer u niet aanwezig bent op de afspraak, mag Wildebeest het volledige bedrag van het consult aanrekenen of de reeds betaalde vergoeding behouden.</w:t>
      </w:r>
    </w:p>
    <w:p w14:paraId="1174F0E0" w14:textId="77777777" w:rsidR="00F1057C" w:rsidRPr="00F1057C" w:rsidRDefault="00F1057C" w:rsidP="00F1057C">
      <w:r w:rsidRPr="00F1057C">
        <w:t>Wanneer Wildebeest zelf een afspraak moet verplaatsen wegens ziekte, overmacht of onvoorziene omstandigheden, wordt samen met u een nieuwe datum gezocht. Indien geen passend alternatief kan worden aangeboden, wordt een reeds betaalde vergoeding voor het niet-uitgevoerde consult terugbetaald.</w:t>
      </w:r>
    </w:p>
    <w:p w14:paraId="4E498C87" w14:textId="77777777" w:rsidR="00F1057C" w:rsidRPr="00F1057C" w:rsidRDefault="00F1057C" w:rsidP="00F1057C">
      <w:r w:rsidRPr="00F1057C">
        <w:pict w14:anchorId="183A6A25">
          <v:rect id="_x0000_i1141" style="width:0;height:1.5pt" o:hralign="center" o:hrstd="t" o:hr="t" fillcolor="#a0a0a0" stroked="f"/>
        </w:pict>
      </w:r>
    </w:p>
    <w:p w14:paraId="76A0F7FF" w14:textId="77777777" w:rsidR="00F1057C" w:rsidRPr="00F1057C" w:rsidRDefault="00F1057C" w:rsidP="00F1057C">
      <w:pPr>
        <w:rPr>
          <w:b/>
          <w:bCs/>
        </w:rPr>
      </w:pPr>
      <w:r w:rsidRPr="00F1057C">
        <w:rPr>
          <w:b/>
          <w:bCs/>
        </w:rPr>
        <w:t xml:space="preserve">9. Annulering van online cursussen, </w:t>
      </w:r>
      <w:proofErr w:type="spellStart"/>
      <w:r w:rsidRPr="00F1057C">
        <w:rPr>
          <w:b/>
          <w:bCs/>
        </w:rPr>
        <w:t>webinars</w:t>
      </w:r>
      <w:proofErr w:type="spellEnd"/>
      <w:r w:rsidRPr="00F1057C">
        <w:rPr>
          <w:b/>
          <w:bCs/>
        </w:rPr>
        <w:t>, workshops en opleidingen</w:t>
      </w:r>
    </w:p>
    <w:p w14:paraId="1856F37D" w14:textId="77777777" w:rsidR="00F1057C" w:rsidRPr="00F1057C" w:rsidRDefault="00F1057C" w:rsidP="00F1057C">
      <w:r w:rsidRPr="00F1057C">
        <w:t xml:space="preserve">Voor online cursussen, </w:t>
      </w:r>
      <w:proofErr w:type="spellStart"/>
      <w:r w:rsidRPr="00F1057C">
        <w:t>webinars</w:t>
      </w:r>
      <w:proofErr w:type="spellEnd"/>
      <w:r w:rsidRPr="00F1057C">
        <w:t>, workshops en opleidingen gelden de voorwaarden die bij het aanbod, de inschrijving of de bevestiging worden vermeld.</w:t>
      </w:r>
    </w:p>
    <w:p w14:paraId="5AC7D401" w14:textId="77777777" w:rsidR="00F1057C" w:rsidRPr="00F1057C" w:rsidRDefault="00F1057C" w:rsidP="00F1057C">
      <w:r w:rsidRPr="00F1057C">
        <w:t>Wanneer u toegang heeft gekregen tot digitale inhoud, replays, downloads, lesmateriaal of een leeromgeving, en het herroepingsrecht rechtsgeldig is vervallen, is terugbetaling niet mogelijk.</w:t>
      </w:r>
    </w:p>
    <w:p w14:paraId="3F1D2326" w14:textId="77777777" w:rsidR="00F1057C" w:rsidRPr="00F1057C" w:rsidRDefault="00F1057C" w:rsidP="00F1057C">
      <w:r w:rsidRPr="00F1057C">
        <w:t xml:space="preserve">Wanneer het gaat om een live </w:t>
      </w:r>
      <w:proofErr w:type="spellStart"/>
      <w:r w:rsidRPr="00F1057C">
        <w:t>webinar</w:t>
      </w:r>
      <w:proofErr w:type="spellEnd"/>
      <w:r w:rsidRPr="00F1057C">
        <w:t>, workshop of opleiding waarvoor nog geen digitale toegang of materiaal werd geleverd, kan het herroepingsrecht voor consumenten nog van toepassing zijn zolang de wettelijke termijn loopt en er geen wettelijke uitzondering van toepassing is.</w:t>
      </w:r>
    </w:p>
    <w:p w14:paraId="5BDA3B26" w14:textId="77777777" w:rsidR="00F1057C" w:rsidRPr="00F1057C" w:rsidRDefault="00F1057C" w:rsidP="00F1057C">
      <w:r w:rsidRPr="00F1057C">
        <w:t>Na afloop van de herroepingstermijn, of wanneer het herroepingsrecht rechtsgeldig vervallen is, gelden de volgende annulatievoorwaarden, tenzij anders vermeld:</w:t>
      </w:r>
    </w:p>
    <w:p w14:paraId="5E1C128B" w14:textId="77777777" w:rsidR="00F1057C" w:rsidRPr="00F1057C" w:rsidRDefault="00F1057C" w:rsidP="00F1057C">
      <w:pPr>
        <w:numPr>
          <w:ilvl w:val="0"/>
          <w:numId w:val="3"/>
        </w:numPr>
      </w:pPr>
      <w:r w:rsidRPr="00F1057C">
        <w:t>annulering tot 14 kalenderdagen vóór de startdatum: 50% van het inschrijfgeld blijft verschuldigd of wordt ingehouden;</w:t>
      </w:r>
    </w:p>
    <w:p w14:paraId="7600545B" w14:textId="77777777" w:rsidR="00F1057C" w:rsidRPr="00F1057C" w:rsidRDefault="00F1057C" w:rsidP="00F1057C">
      <w:pPr>
        <w:numPr>
          <w:ilvl w:val="0"/>
          <w:numId w:val="3"/>
        </w:numPr>
      </w:pPr>
      <w:r w:rsidRPr="00F1057C">
        <w:lastRenderedPageBreak/>
        <w:t>annulering minder dan 14 kalenderdagen vóór de startdatum: het volledige inschrijfgeld blijft verschuldigd;</w:t>
      </w:r>
    </w:p>
    <w:p w14:paraId="05B11C8D" w14:textId="77777777" w:rsidR="00F1057C" w:rsidRPr="00F1057C" w:rsidRDefault="00F1057C" w:rsidP="00F1057C">
      <w:pPr>
        <w:numPr>
          <w:ilvl w:val="0"/>
          <w:numId w:val="3"/>
        </w:numPr>
      </w:pPr>
      <w:r w:rsidRPr="00F1057C">
        <w:t xml:space="preserve">bij niet-deelname, stopzetting, afwezigheid of het niet afronden van de cursus, </w:t>
      </w:r>
      <w:proofErr w:type="spellStart"/>
      <w:r w:rsidRPr="00F1057C">
        <w:t>webinar</w:t>
      </w:r>
      <w:proofErr w:type="spellEnd"/>
      <w:r w:rsidRPr="00F1057C">
        <w:t>, workshop of opleiding is geen terugbetaling verschuldigd.</w:t>
      </w:r>
    </w:p>
    <w:p w14:paraId="76A0F981" w14:textId="77777777" w:rsidR="00F1057C" w:rsidRPr="00F1057C" w:rsidRDefault="00F1057C" w:rsidP="00F1057C">
      <w:r w:rsidRPr="00F1057C">
        <w:t>Wildebeest kan, zonder daartoe verplicht te zijn, een tegoed, verplaatsing of toegang tot een latere editie aanbieden.</w:t>
      </w:r>
    </w:p>
    <w:p w14:paraId="1890B11E" w14:textId="77777777" w:rsidR="00F1057C" w:rsidRPr="00F1057C" w:rsidRDefault="00F1057C" w:rsidP="00F1057C">
      <w:r w:rsidRPr="00F1057C">
        <w:pict w14:anchorId="1406DF0B">
          <v:rect id="_x0000_i1142" style="width:0;height:1.5pt" o:hralign="center" o:hrstd="t" o:hr="t" fillcolor="#a0a0a0" stroked="f"/>
        </w:pict>
      </w:r>
    </w:p>
    <w:p w14:paraId="01E78B11" w14:textId="77777777" w:rsidR="00F1057C" w:rsidRPr="00F1057C" w:rsidRDefault="00F1057C" w:rsidP="00F1057C">
      <w:pPr>
        <w:rPr>
          <w:b/>
          <w:bCs/>
        </w:rPr>
      </w:pPr>
      <w:r w:rsidRPr="00F1057C">
        <w:rPr>
          <w:b/>
          <w:bCs/>
        </w:rPr>
        <w:t>10. Gespreide betaling</w:t>
      </w:r>
    </w:p>
    <w:p w14:paraId="2ACEC360" w14:textId="77777777" w:rsidR="00F1057C" w:rsidRPr="00F1057C" w:rsidRDefault="00F1057C" w:rsidP="00F1057C">
      <w:r w:rsidRPr="00F1057C">
        <w:t>Wanneer voor een cursus, opleiding, traject of dienst gespreide betaling wordt aangeboden, gaat het om een gespreide betaling van de totale prijs en niet om een maandelijks opzegbaar abonnement, tenzij uitdrukkelijk anders vermeld.</w:t>
      </w:r>
    </w:p>
    <w:p w14:paraId="5929F632" w14:textId="77777777" w:rsidR="00F1057C" w:rsidRPr="00F1057C" w:rsidRDefault="00F1057C" w:rsidP="00F1057C">
      <w:r w:rsidRPr="00F1057C">
        <w:t>De klant blijft gehouden tot betaling van het volledige overeengekomen bedrag, ook wanneer hij of zij de cursus, opleiding, dienst of het traject niet volledig volgt, onderbreekt of niet afrondt.</w:t>
      </w:r>
    </w:p>
    <w:p w14:paraId="39D6AF1C" w14:textId="77777777" w:rsidR="00F1057C" w:rsidRPr="00F1057C" w:rsidRDefault="00F1057C" w:rsidP="00F1057C">
      <w:r w:rsidRPr="00F1057C">
        <w:t>Bij laattijdige betaling kan Wildebeest de toegang tot de opleiding, cursus, leeromgeving, replays, documenten, begeleiding of andere onderdelen tijdelijk opschorten totdat de achterstallige betaling volledig werd ontvangen.</w:t>
      </w:r>
    </w:p>
    <w:p w14:paraId="7C08A1EE" w14:textId="77777777" w:rsidR="00F1057C" w:rsidRPr="00F1057C" w:rsidRDefault="00F1057C" w:rsidP="00F1057C">
      <w:r w:rsidRPr="00F1057C">
        <w:pict w14:anchorId="66A7550D">
          <v:rect id="_x0000_i1143" style="width:0;height:1.5pt" o:hralign="center" o:hrstd="t" o:hr="t" fillcolor="#a0a0a0" stroked="f"/>
        </w:pict>
      </w:r>
    </w:p>
    <w:p w14:paraId="723922B7" w14:textId="77777777" w:rsidR="00F1057C" w:rsidRPr="00F1057C" w:rsidRDefault="00F1057C" w:rsidP="00F1057C">
      <w:pPr>
        <w:rPr>
          <w:b/>
          <w:bCs/>
        </w:rPr>
      </w:pPr>
      <w:r w:rsidRPr="00F1057C">
        <w:rPr>
          <w:b/>
          <w:bCs/>
        </w:rPr>
        <w:t>11. Fysieke producten en verzending</w:t>
      </w:r>
    </w:p>
    <w:p w14:paraId="14F5BF0B" w14:textId="77777777" w:rsidR="00F1057C" w:rsidRPr="00F1057C" w:rsidRDefault="00F1057C" w:rsidP="00F1057C">
      <w:r w:rsidRPr="00F1057C">
        <w:t>Wanneer Wildebeest fysieke producten verkoopt via de website of webshop, worden deze verzonden naar het adres dat u tijdens de bestelling opgeeft.</w:t>
      </w:r>
    </w:p>
    <w:p w14:paraId="32AEC683" w14:textId="77777777" w:rsidR="00F1057C" w:rsidRPr="00F1057C" w:rsidRDefault="00F1057C" w:rsidP="00F1057C">
      <w:r w:rsidRPr="00F1057C">
        <w:t>U bent verantwoordelijk voor het correct invullen van uw naam, adres, e-mailadres, telefoonnummer en eventuele leveringsinformatie.</w:t>
      </w:r>
    </w:p>
    <w:p w14:paraId="76026E4C" w14:textId="77777777" w:rsidR="00F1057C" w:rsidRPr="00F1057C" w:rsidRDefault="00F1057C" w:rsidP="00F1057C">
      <w:r w:rsidRPr="00F1057C">
        <w:t>Wildebeest doet haar best om bestellingen zo snel mogelijk te verwerken en te verzenden. Vermelde leveringstermijnen zijn indicatief, tenzij uitdrukkelijk anders vermeld.</w:t>
      </w:r>
    </w:p>
    <w:p w14:paraId="564E4A3A" w14:textId="77777777" w:rsidR="00F1057C" w:rsidRPr="00F1057C" w:rsidRDefault="00F1057C" w:rsidP="00F1057C">
      <w:r w:rsidRPr="00F1057C">
        <w:t>Eventuele verzendkosten worden duidelijk vermeld vóór het afronden van de bestelling.</w:t>
      </w:r>
    </w:p>
    <w:p w14:paraId="14826D36" w14:textId="77777777" w:rsidR="00F1057C" w:rsidRPr="00F1057C" w:rsidRDefault="00F1057C" w:rsidP="00F1057C">
      <w:r w:rsidRPr="00F1057C">
        <w:t>Wanneer een bestelling niet geleverd kan worden door een fout in de door u opgegeven gegevens, kunnen bijkomende verzend- of administratiekosten worden aangerekend.</w:t>
      </w:r>
    </w:p>
    <w:p w14:paraId="6AA477CC" w14:textId="77777777" w:rsidR="00F1057C" w:rsidRPr="00F1057C" w:rsidRDefault="00F1057C" w:rsidP="00F1057C">
      <w:r w:rsidRPr="00F1057C">
        <w:t>Het risico van verlies of beschadiging gaat bij consumenten over op het moment waarop u, of een door u aangewezen derde, het product fysiek in ontvangst neemt.</w:t>
      </w:r>
    </w:p>
    <w:p w14:paraId="4294BC61" w14:textId="7CD65974" w:rsidR="00F1057C" w:rsidRPr="00F1057C" w:rsidRDefault="00F1057C" w:rsidP="00F1057C"/>
    <w:p w14:paraId="0D6BD4FB" w14:textId="77777777" w:rsidR="00F1057C" w:rsidRDefault="00F1057C" w:rsidP="00F1057C">
      <w:pPr>
        <w:rPr>
          <w:b/>
          <w:bCs/>
        </w:rPr>
      </w:pPr>
    </w:p>
    <w:p w14:paraId="5F0BA4F6" w14:textId="49CE60FE" w:rsidR="00F1057C" w:rsidRPr="00F1057C" w:rsidRDefault="00F1057C" w:rsidP="00F1057C">
      <w:pPr>
        <w:rPr>
          <w:b/>
          <w:bCs/>
        </w:rPr>
      </w:pPr>
      <w:r w:rsidRPr="00F1057C">
        <w:rPr>
          <w:b/>
          <w:bCs/>
        </w:rPr>
        <w:lastRenderedPageBreak/>
        <w:t>12. Retour van fysieke producten</w:t>
      </w:r>
    </w:p>
    <w:p w14:paraId="5CC45565" w14:textId="77777777" w:rsidR="00F1057C" w:rsidRPr="00F1057C" w:rsidRDefault="00F1057C" w:rsidP="00F1057C">
      <w:r w:rsidRPr="00F1057C">
        <w:t>Wanneer u als consument een fysiek product online aankoopt, heeft u in principe 14 kalenderdagen herroepingsrecht vanaf de dag van ontvangst, tenzij een wettelijke uitzondering van toepassing is.</w:t>
      </w:r>
    </w:p>
    <w:p w14:paraId="730CF056" w14:textId="77777777" w:rsidR="00F1057C" w:rsidRPr="00F1057C" w:rsidRDefault="00F1057C" w:rsidP="00F1057C">
      <w:r w:rsidRPr="00F1057C">
        <w:t>Na uw herroepingsmelding heeft u nog 14 kalenderdagen de tijd om het product terug te sturen.</w:t>
      </w:r>
    </w:p>
    <w:p w14:paraId="526CFB9E" w14:textId="77777777" w:rsidR="00F1057C" w:rsidRPr="00F1057C" w:rsidRDefault="00F1057C" w:rsidP="00F1057C">
      <w:r w:rsidRPr="00F1057C">
        <w:t>Retouradres:</w:t>
      </w:r>
    </w:p>
    <w:p w14:paraId="39FDB74A" w14:textId="77777777" w:rsidR="00F1057C" w:rsidRPr="00F1057C" w:rsidRDefault="00F1057C" w:rsidP="00F1057C">
      <w:r w:rsidRPr="00F1057C">
        <w:rPr>
          <w:b/>
          <w:bCs/>
        </w:rPr>
        <w:t>Wildebeest Natuurvoeding BV</w:t>
      </w:r>
      <w:r w:rsidRPr="00F1057C">
        <w:br/>
      </w:r>
      <w:proofErr w:type="spellStart"/>
      <w:r w:rsidRPr="00F1057C">
        <w:t>Wiekevorstse</w:t>
      </w:r>
      <w:proofErr w:type="spellEnd"/>
      <w:r w:rsidRPr="00F1057C">
        <w:t xml:space="preserve"> Goorweg 20A</w:t>
      </w:r>
      <w:r w:rsidRPr="00F1057C">
        <w:br/>
        <w:t>2222 Wiekevorst</w:t>
      </w:r>
      <w:r w:rsidRPr="00F1057C">
        <w:br/>
        <w:t>België</w:t>
      </w:r>
    </w:p>
    <w:p w14:paraId="556D5205" w14:textId="77777777" w:rsidR="00F1057C" w:rsidRPr="00F1057C" w:rsidRDefault="00F1057C" w:rsidP="00F1057C">
      <w:r w:rsidRPr="00F1057C">
        <w:t>Het product moet, voor zover redelijk mogelijk, ongebruikt, onbeschadigd, volledig en in de oorspronkelijke verpakking worden teruggestuurd.</w:t>
      </w:r>
    </w:p>
    <w:p w14:paraId="5DF0763C" w14:textId="77777777" w:rsidR="00F1057C" w:rsidRPr="00F1057C" w:rsidRDefault="00F1057C" w:rsidP="00F1057C">
      <w:r w:rsidRPr="00F1057C">
        <w:t>U bent verantwoordelijk voor de waardevermindering van het product wanneer die het gevolg is van gebruik dat verder gaat dan nodig is om de aard, kenmerken en werking van het product vast te stellen.</w:t>
      </w:r>
    </w:p>
    <w:p w14:paraId="6CF4D5A1" w14:textId="77777777" w:rsidR="00F1057C" w:rsidRPr="00F1057C" w:rsidRDefault="00F1057C" w:rsidP="00F1057C">
      <w:r w:rsidRPr="00F1057C">
        <w:t>De rechtstreekse kosten van het terugzenden zijn voor uw rekening, tenzij Wildebeest uitdrukkelijk anders vermeldt of tenzij het gaat om een foutieve of gebrekkige levering waarvoor Wildebeest verantwoordelijk is.</w:t>
      </w:r>
    </w:p>
    <w:p w14:paraId="07B468AB" w14:textId="77777777" w:rsidR="00F1057C" w:rsidRPr="00F1057C" w:rsidRDefault="00F1057C" w:rsidP="00F1057C">
      <w:r w:rsidRPr="00F1057C">
        <w:pict w14:anchorId="348D89B4">
          <v:rect id="_x0000_i1145" style="width:0;height:1.5pt" o:hralign="center" o:hrstd="t" o:hr="t" fillcolor="#a0a0a0" stroked="f"/>
        </w:pict>
      </w:r>
    </w:p>
    <w:p w14:paraId="2F20203E" w14:textId="77777777" w:rsidR="00F1057C" w:rsidRPr="00F1057C" w:rsidRDefault="00F1057C" w:rsidP="00F1057C">
      <w:pPr>
        <w:rPr>
          <w:b/>
          <w:bCs/>
        </w:rPr>
      </w:pPr>
      <w:r w:rsidRPr="00F1057C">
        <w:rPr>
          <w:b/>
          <w:bCs/>
        </w:rPr>
        <w:t>13. Producten die niet retour kunnen</w:t>
      </w:r>
    </w:p>
    <w:p w14:paraId="7E81C63B" w14:textId="77777777" w:rsidR="00F1057C" w:rsidRPr="00F1057C" w:rsidRDefault="00F1057C" w:rsidP="00F1057C">
      <w:r w:rsidRPr="00F1057C">
        <w:t>Bepaalde fysieke producten kunnen niet worden teruggenomen wanneer een wettelijke uitzondering van toepassing is.</w:t>
      </w:r>
    </w:p>
    <w:p w14:paraId="539ED239" w14:textId="77777777" w:rsidR="00F1057C" w:rsidRPr="00F1057C" w:rsidRDefault="00F1057C" w:rsidP="00F1057C">
      <w:r w:rsidRPr="00F1057C">
        <w:t>Dit kan onder meer gelden voor:</w:t>
      </w:r>
    </w:p>
    <w:p w14:paraId="0EF3BA3D" w14:textId="77777777" w:rsidR="00F1057C" w:rsidRPr="00F1057C" w:rsidRDefault="00F1057C" w:rsidP="00F1057C">
      <w:pPr>
        <w:numPr>
          <w:ilvl w:val="0"/>
          <w:numId w:val="4"/>
        </w:numPr>
      </w:pPr>
      <w:r w:rsidRPr="00F1057C">
        <w:t>producten die volgens specificaties van de klant zijn gemaakt of duidelijk persoonlijk zijn;</w:t>
      </w:r>
    </w:p>
    <w:p w14:paraId="373C6E5B" w14:textId="77777777" w:rsidR="00F1057C" w:rsidRPr="00F1057C" w:rsidRDefault="00F1057C" w:rsidP="00F1057C">
      <w:pPr>
        <w:numPr>
          <w:ilvl w:val="0"/>
          <w:numId w:val="4"/>
        </w:numPr>
      </w:pPr>
      <w:r w:rsidRPr="00F1057C">
        <w:t>producten die snel bederven of een beperkte houdbaarheid hebben;</w:t>
      </w:r>
    </w:p>
    <w:p w14:paraId="24627BBE" w14:textId="77777777" w:rsidR="00F1057C" w:rsidRPr="00F1057C" w:rsidRDefault="00F1057C" w:rsidP="00F1057C">
      <w:pPr>
        <w:numPr>
          <w:ilvl w:val="0"/>
          <w:numId w:val="4"/>
        </w:numPr>
      </w:pPr>
      <w:r w:rsidRPr="00F1057C">
        <w:t>verzegelde producten die om redenen van gezondheidsbescherming of hygiëne niet geschikt zijn om te worden teruggezonden en waarvan de verzegeling na levering werd verbroken;</w:t>
      </w:r>
    </w:p>
    <w:p w14:paraId="7131E3F7" w14:textId="77777777" w:rsidR="00F1057C" w:rsidRPr="00F1057C" w:rsidRDefault="00F1057C" w:rsidP="00F1057C">
      <w:pPr>
        <w:numPr>
          <w:ilvl w:val="0"/>
          <w:numId w:val="4"/>
        </w:numPr>
      </w:pPr>
      <w:r w:rsidRPr="00F1057C">
        <w:t>digitale inhoud die niet op een fysieke drager wordt geleverd, wanneer de klant vooraf correct heeft ingestemd met onmiddellijke levering en het verlies van het herroepingsrecht;</w:t>
      </w:r>
    </w:p>
    <w:p w14:paraId="2203608F" w14:textId="77777777" w:rsidR="00F1057C" w:rsidRPr="00F1057C" w:rsidRDefault="00F1057C" w:rsidP="00F1057C">
      <w:pPr>
        <w:numPr>
          <w:ilvl w:val="0"/>
          <w:numId w:val="4"/>
        </w:numPr>
      </w:pPr>
      <w:r w:rsidRPr="00F1057C">
        <w:lastRenderedPageBreak/>
        <w:t>diensten die volledig werden uitgevoerd met voorafgaande uitdrukkelijke toestemming van de klant en erkenning van het verlies van het herroepingsrecht na volledige uitvoering.</w:t>
      </w:r>
    </w:p>
    <w:p w14:paraId="769C2217" w14:textId="77777777" w:rsidR="00F1057C" w:rsidRPr="00F1057C" w:rsidRDefault="00F1057C" w:rsidP="00F1057C">
      <w:r w:rsidRPr="00F1057C">
        <w:t>Wanneer een product niet retour kan, wordt dit waar mogelijk duidelijk vermeld op de productpagina, bestelpagina of in de bevestiging.</w:t>
      </w:r>
    </w:p>
    <w:p w14:paraId="5ED4CBE2" w14:textId="77777777" w:rsidR="00F1057C" w:rsidRPr="00F1057C" w:rsidRDefault="00F1057C" w:rsidP="00F1057C">
      <w:r w:rsidRPr="00F1057C">
        <w:pict w14:anchorId="34E88DE4">
          <v:rect id="_x0000_i1146" style="width:0;height:1.5pt" o:hralign="center" o:hrstd="t" o:hr="t" fillcolor="#a0a0a0" stroked="f"/>
        </w:pict>
      </w:r>
    </w:p>
    <w:p w14:paraId="249E7CF0" w14:textId="77777777" w:rsidR="00F1057C" w:rsidRPr="00F1057C" w:rsidRDefault="00F1057C" w:rsidP="00F1057C">
      <w:pPr>
        <w:rPr>
          <w:b/>
          <w:bCs/>
        </w:rPr>
      </w:pPr>
      <w:r w:rsidRPr="00F1057C">
        <w:rPr>
          <w:b/>
          <w:bCs/>
        </w:rPr>
        <w:t>14. Terugbetaling na geldige herroeping</w:t>
      </w:r>
    </w:p>
    <w:p w14:paraId="6F2BC2E0" w14:textId="77777777" w:rsidR="00F1057C" w:rsidRPr="00F1057C" w:rsidRDefault="00F1057C" w:rsidP="00F1057C">
      <w:r w:rsidRPr="00F1057C">
        <w:t>Wanneer u rechtsgeldig gebruikmaakt van uw herroepingsrecht, betaalt Wildebeest de ontvangen betalingen terug volgens de wettelijke voorwaarden.</w:t>
      </w:r>
    </w:p>
    <w:p w14:paraId="7CDFF459" w14:textId="77777777" w:rsidR="00F1057C" w:rsidRPr="00F1057C" w:rsidRDefault="00F1057C" w:rsidP="00F1057C">
      <w:r w:rsidRPr="00F1057C">
        <w:t>Bij fysieke producten mag Wildebeest wachten met terugbetaling tot wij de producten hebben ontvangen of tot u heeft aangetoond dat u de producten heeft teruggezonden, afhankelijk van welk moment eerst valt.</w:t>
      </w:r>
    </w:p>
    <w:p w14:paraId="36ADE69B" w14:textId="77777777" w:rsidR="00F1057C" w:rsidRPr="00F1057C" w:rsidRDefault="00F1057C" w:rsidP="00F1057C">
      <w:r w:rsidRPr="00F1057C">
        <w:t>Terugbetaling gebeurt via hetzelfde betaalmiddel als waarmee u heeft betaald, tenzij uitdrukkelijk anders wordt overeengekomen.</w:t>
      </w:r>
    </w:p>
    <w:p w14:paraId="48748DEB" w14:textId="77777777" w:rsidR="00F1057C" w:rsidRPr="00F1057C" w:rsidRDefault="00F1057C" w:rsidP="00F1057C">
      <w:r w:rsidRPr="00F1057C">
        <w:t>Wildebeest betaalt geen bijkomende kosten terug wanneer u zelf heeft gekozen voor een duurdere leveringsmethode dan de standaardlevering die door Wildebeest werd aangeboden.</w:t>
      </w:r>
    </w:p>
    <w:p w14:paraId="3A754065" w14:textId="77777777" w:rsidR="00F1057C" w:rsidRPr="00F1057C" w:rsidRDefault="00F1057C" w:rsidP="00F1057C">
      <w:r w:rsidRPr="00F1057C">
        <w:pict w14:anchorId="589832F4">
          <v:rect id="_x0000_i1147" style="width:0;height:1.5pt" o:hralign="center" o:hrstd="t" o:hr="t" fillcolor="#a0a0a0" stroked="f"/>
        </w:pict>
      </w:r>
    </w:p>
    <w:p w14:paraId="3F343C3B" w14:textId="77777777" w:rsidR="00F1057C" w:rsidRPr="00F1057C" w:rsidRDefault="00F1057C" w:rsidP="00F1057C">
      <w:pPr>
        <w:rPr>
          <w:b/>
          <w:bCs/>
        </w:rPr>
      </w:pPr>
      <w:r w:rsidRPr="00F1057C">
        <w:rPr>
          <w:b/>
          <w:bCs/>
        </w:rPr>
        <w:t>15. Foutieve, beschadigde of onvolledige levering</w:t>
      </w:r>
    </w:p>
    <w:p w14:paraId="51F77F98" w14:textId="77777777" w:rsidR="00F1057C" w:rsidRPr="00F1057C" w:rsidRDefault="00F1057C" w:rsidP="00F1057C">
      <w:r w:rsidRPr="00F1057C">
        <w:t xml:space="preserve">Wanneer u een verkeerd, beschadigd of onvolledig fysiek product ontvangt, vragen wij u om ons zo snel mogelijk te contacteren via </w:t>
      </w:r>
      <w:hyperlink r:id="rId9" w:history="1">
        <w:r w:rsidRPr="00F1057C">
          <w:rPr>
            <w:rStyle w:val="Hyperlink"/>
          </w:rPr>
          <w:t>hello@wildebeestcoaching.be</w:t>
        </w:r>
      </w:hyperlink>
      <w:r w:rsidRPr="00F1057C">
        <w:t>.</w:t>
      </w:r>
    </w:p>
    <w:p w14:paraId="1EE6D418" w14:textId="77777777" w:rsidR="00F1057C" w:rsidRPr="00F1057C" w:rsidRDefault="00F1057C" w:rsidP="00F1057C">
      <w:r w:rsidRPr="00F1057C">
        <w:t>Vermeld daarbij:</w:t>
      </w:r>
    </w:p>
    <w:p w14:paraId="18636973" w14:textId="77777777" w:rsidR="00F1057C" w:rsidRPr="00F1057C" w:rsidRDefault="00F1057C" w:rsidP="00F1057C">
      <w:pPr>
        <w:numPr>
          <w:ilvl w:val="0"/>
          <w:numId w:val="5"/>
        </w:numPr>
      </w:pPr>
      <w:r w:rsidRPr="00F1057C">
        <w:t>uw naam;</w:t>
      </w:r>
    </w:p>
    <w:p w14:paraId="38D11441" w14:textId="77777777" w:rsidR="00F1057C" w:rsidRPr="00F1057C" w:rsidRDefault="00F1057C" w:rsidP="00F1057C">
      <w:pPr>
        <w:numPr>
          <w:ilvl w:val="0"/>
          <w:numId w:val="5"/>
        </w:numPr>
      </w:pPr>
      <w:r w:rsidRPr="00F1057C">
        <w:t>uw bestelnummer of factuurnummer;</w:t>
      </w:r>
    </w:p>
    <w:p w14:paraId="4802D349" w14:textId="77777777" w:rsidR="00F1057C" w:rsidRPr="00F1057C" w:rsidRDefault="00F1057C" w:rsidP="00F1057C">
      <w:pPr>
        <w:numPr>
          <w:ilvl w:val="0"/>
          <w:numId w:val="5"/>
        </w:numPr>
      </w:pPr>
      <w:r w:rsidRPr="00F1057C">
        <w:t>een duidelijke omschrijving van het probleem;</w:t>
      </w:r>
    </w:p>
    <w:p w14:paraId="2F7070E9" w14:textId="77777777" w:rsidR="00F1057C" w:rsidRPr="00F1057C" w:rsidRDefault="00F1057C" w:rsidP="00F1057C">
      <w:pPr>
        <w:numPr>
          <w:ilvl w:val="0"/>
          <w:numId w:val="5"/>
        </w:numPr>
      </w:pPr>
      <w:r w:rsidRPr="00F1057C">
        <w:t>foto’s van het product, de verpakking en eventuele schade, indien relevant.</w:t>
      </w:r>
    </w:p>
    <w:p w14:paraId="07A868E0" w14:textId="77777777" w:rsidR="00F1057C" w:rsidRPr="00F1057C" w:rsidRDefault="00F1057C" w:rsidP="00F1057C">
      <w:r w:rsidRPr="00F1057C">
        <w:t xml:space="preserve">Wij bekijken dan samen met u welke oplossing passend is, bijvoorbeeld vervanging, </w:t>
      </w:r>
      <w:proofErr w:type="spellStart"/>
      <w:r w:rsidRPr="00F1057C">
        <w:t>herlevering</w:t>
      </w:r>
      <w:proofErr w:type="spellEnd"/>
      <w:r w:rsidRPr="00F1057C">
        <w:t>, herstel, terugbetaling of een andere oplossing volgens de toepasselijke wettelijke regels.</w:t>
      </w:r>
    </w:p>
    <w:p w14:paraId="62CBFEC3" w14:textId="77777777" w:rsidR="00F1057C" w:rsidRPr="00F1057C" w:rsidRDefault="00F1057C" w:rsidP="00F1057C">
      <w:r w:rsidRPr="00F1057C">
        <w:pict w14:anchorId="61E78D49">
          <v:rect id="_x0000_i1148" style="width:0;height:1.5pt" o:hralign="center" o:hrstd="t" o:hr="t" fillcolor="#a0a0a0" stroked="f"/>
        </w:pict>
      </w:r>
    </w:p>
    <w:p w14:paraId="46F9712E" w14:textId="77777777" w:rsidR="00F1057C" w:rsidRPr="00F1057C" w:rsidRDefault="00F1057C" w:rsidP="00F1057C">
      <w:pPr>
        <w:rPr>
          <w:b/>
          <w:bCs/>
        </w:rPr>
      </w:pPr>
      <w:r w:rsidRPr="00F1057C">
        <w:rPr>
          <w:b/>
          <w:bCs/>
        </w:rPr>
        <w:t>16. Wettelijke garantie en conformiteit</w:t>
      </w:r>
    </w:p>
    <w:p w14:paraId="6A77D297" w14:textId="77777777" w:rsidR="00F1057C" w:rsidRPr="00F1057C" w:rsidRDefault="00F1057C" w:rsidP="00F1057C">
      <w:r w:rsidRPr="00F1057C">
        <w:lastRenderedPageBreak/>
        <w:t>Voor consumenten geldt de wettelijke conformiteitsgarantie voor fysieke goederen, digitale inhoud en digitale diensten voor zover deze wettelijk van toepassing is.</w:t>
      </w:r>
    </w:p>
    <w:p w14:paraId="11D6E5BE" w14:textId="77777777" w:rsidR="00F1057C" w:rsidRPr="00F1057C" w:rsidRDefault="00F1057C" w:rsidP="00F1057C">
      <w:r w:rsidRPr="00F1057C">
        <w:t>Dit beleid doet geen afbreuk aan uw wettelijke rechten als consument.</w:t>
      </w:r>
    </w:p>
    <w:p w14:paraId="7C38594D" w14:textId="77777777" w:rsidR="00F1057C" w:rsidRPr="00F1057C" w:rsidRDefault="00F1057C" w:rsidP="00F1057C">
      <w:r w:rsidRPr="00F1057C">
        <w:t xml:space="preserve">Wanneer u meent dat een product, digitale inhoud of digitale dienst niet conform is, vragen wij u om Wildebeest zo snel mogelijk te contacteren via </w:t>
      </w:r>
      <w:hyperlink r:id="rId10" w:history="1">
        <w:r w:rsidRPr="00F1057C">
          <w:rPr>
            <w:rStyle w:val="Hyperlink"/>
          </w:rPr>
          <w:t>hello@wildebeestcoaching.be</w:t>
        </w:r>
      </w:hyperlink>
      <w:r w:rsidRPr="00F1057C">
        <w:t>, met een duidelijke omschrijving van het probleem.</w:t>
      </w:r>
    </w:p>
    <w:p w14:paraId="18C6D06B" w14:textId="77777777" w:rsidR="00F1057C" w:rsidRPr="00F1057C" w:rsidRDefault="00F1057C" w:rsidP="00F1057C">
      <w:r w:rsidRPr="00F1057C">
        <w:pict w14:anchorId="0B2410C6">
          <v:rect id="_x0000_i1149" style="width:0;height:1.5pt" o:hralign="center" o:hrstd="t" o:hr="t" fillcolor="#a0a0a0" stroked="f"/>
        </w:pict>
      </w:r>
    </w:p>
    <w:p w14:paraId="1E364CA6" w14:textId="77777777" w:rsidR="00F1057C" w:rsidRPr="00F1057C" w:rsidRDefault="00F1057C" w:rsidP="00F1057C">
      <w:pPr>
        <w:rPr>
          <w:b/>
          <w:bCs/>
        </w:rPr>
      </w:pPr>
      <w:r w:rsidRPr="00F1057C">
        <w:rPr>
          <w:b/>
          <w:bCs/>
        </w:rPr>
        <w:t>17. Geen terugbetaling bij verkeerd gebruik of eigen keuze</w:t>
      </w:r>
    </w:p>
    <w:p w14:paraId="2427437D" w14:textId="77777777" w:rsidR="00F1057C" w:rsidRPr="00F1057C" w:rsidRDefault="00F1057C" w:rsidP="00F1057C">
      <w:r w:rsidRPr="00F1057C">
        <w:t>Er is geen recht op terugbetaling wanneer:</w:t>
      </w:r>
    </w:p>
    <w:p w14:paraId="1154DB52" w14:textId="77777777" w:rsidR="00F1057C" w:rsidRPr="00F1057C" w:rsidRDefault="00F1057C" w:rsidP="00F1057C">
      <w:pPr>
        <w:numPr>
          <w:ilvl w:val="0"/>
          <w:numId w:val="6"/>
        </w:numPr>
      </w:pPr>
      <w:r w:rsidRPr="00F1057C">
        <w:t xml:space="preserve">u een online cursus, </w:t>
      </w:r>
      <w:proofErr w:type="spellStart"/>
      <w:r w:rsidRPr="00F1057C">
        <w:t>webinar</w:t>
      </w:r>
      <w:proofErr w:type="spellEnd"/>
      <w:r w:rsidRPr="00F1057C">
        <w:t>, replay, opleiding of digitaal product niet bekijkt, niet gebruikt of niet afrondt terwijl u rechtsgeldig toegang heeft gekregen;</w:t>
      </w:r>
    </w:p>
    <w:p w14:paraId="7F6E8225" w14:textId="77777777" w:rsidR="00F1057C" w:rsidRPr="00F1057C" w:rsidRDefault="00F1057C" w:rsidP="00F1057C">
      <w:pPr>
        <w:numPr>
          <w:ilvl w:val="0"/>
          <w:numId w:val="6"/>
        </w:numPr>
      </w:pPr>
      <w:r w:rsidRPr="00F1057C">
        <w:t xml:space="preserve">u niet aanwezig bent op een gepland consult, </w:t>
      </w:r>
      <w:proofErr w:type="spellStart"/>
      <w:r w:rsidRPr="00F1057C">
        <w:t>webinar</w:t>
      </w:r>
      <w:proofErr w:type="spellEnd"/>
      <w:r w:rsidRPr="00F1057C">
        <w:t>, workshop of opleidingsmoment;</w:t>
      </w:r>
    </w:p>
    <w:p w14:paraId="4D83CFD5" w14:textId="77777777" w:rsidR="00F1057C" w:rsidRPr="00F1057C" w:rsidRDefault="00F1057C" w:rsidP="00F1057C">
      <w:pPr>
        <w:numPr>
          <w:ilvl w:val="0"/>
          <w:numId w:val="6"/>
        </w:numPr>
      </w:pPr>
      <w:r w:rsidRPr="00F1057C">
        <w:t>u zelf beslist om een traject, cursus, opleiding of begeleiding stop te zetten buiten het herroepingsrecht of buiten de overeengekomen annulatievoorwaarden;</w:t>
      </w:r>
    </w:p>
    <w:p w14:paraId="54C90B19" w14:textId="77777777" w:rsidR="00F1057C" w:rsidRPr="00F1057C" w:rsidRDefault="00F1057C" w:rsidP="00F1057C">
      <w:pPr>
        <w:numPr>
          <w:ilvl w:val="0"/>
          <w:numId w:val="6"/>
        </w:numPr>
      </w:pPr>
      <w:r w:rsidRPr="00F1057C">
        <w:t>u adviezen of instructies niet opvolgt;</w:t>
      </w:r>
    </w:p>
    <w:p w14:paraId="3FBBAD6D" w14:textId="77777777" w:rsidR="00F1057C" w:rsidRPr="00F1057C" w:rsidRDefault="00F1057C" w:rsidP="00F1057C">
      <w:pPr>
        <w:numPr>
          <w:ilvl w:val="0"/>
          <w:numId w:val="6"/>
        </w:numPr>
      </w:pPr>
      <w:r w:rsidRPr="00F1057C">
        <w:t>u digitale inhoud of materiaal heeft gedownload of bekeken nadat u vooraf correct heeft ingestemd met onmiddellijke toegang en het verlies van het herroepingsrecht;</w:t>
      </w:r>
    </w:p>
    <w:p w14:paraId="1DF9054B" w14:textId="77777777" w:rsidR="00F1057C" w:rsidRPr="00F1057C" w:rsidRDefault="00F1057C" w:rsidP="00F1057C">
      <w:pPr>
        <w:numPr>
          <w:ilvl w:val="0"/>
          <w:numId w:val="6"/>
        </w:numPr>
      </w:pPr>
      <w:r w:rsidRPr="00F1057C">
        <w:t>u een product beschadigt, gebruikt of onvolledig retourneert op een manier die verder gaat dan nodig is om het product te beoordelen.</w:t>
      </w:r>
    </w:p>
    <w:p w14:paraId="754CC7CA" w14:textId="77777777" w:rsidR="00F1057C" w:rsidRPr="00F1057C" w:rsidRDefault="00F1057C" w:rsidP="00F1057C">
      <w:r w:rsidRPr="00F1057C">
        <w:t>Dit geldt voor zover wettelijk toegestaan en zonder afbreuk te doen aan uw wettelijke consumentenrechten.</w:t>
      </w:r>
    </w:p>
    <w:p w14:paraId="1D997D68" w14:textId="77777777" w:rsidR="00F1057C" w:rsidRPr="00F1057C" w:rsidRDefault="00F1057C" w:rsidP="00F1057C">
      <w:r w:rsidRPr="00F1057C">
        <w:pict w14:anchorId="01A43AF3">
          <v:rect id="_x0000_i1150" style="width:0;height:1.5pt" o:hralign="center" o:hrstd="t" o:hr="t" fillcolor="#a0a0a0" stroked="f"/>
        </w:pict>
      </w:r>
    </w:p>
    <w:p w14:paraId="246CBD59" w14:textId="77777777" w:rsidR="00F1057C" w:rsidRPr="00F1057C" w:rsidRDefault="00F1057C" w:rsidP="00F1057C">
      <w:pPr>
        <w:rPr>
          <w:b/>
          <w:bCs/>
        </w:rPr>
      </w:pPr>
      <w:r w:rsidRPr="00F1057C">
        <w:rPr>
          <w:b/>
          <w:bCs/>
        </w:rPr>
        <w:t>18. Contact</w:t>
      </w:r>
    </w:p>
    <w:p w14:paraId="7AA8CC81" w14:textId="77777777" w:rsidR="00F1057C" w:rsidRPr="00F1057C" w:rsidRDefault="00F1057C" w:rsidP="00F1057C">
      <w:r w:rsidRPr="00F1057C">
        <w:t>Voor vragen over verzending, retour, annulering of herroeping kunt u contact opnemen met:</w:t>
      </w:r>
    </w:p>
    <w:p w14:paraId="38BA7483" w14:textId="77777777" w:rsidR="00F1057C" w:rsidRPr="00F1057C" w:rsidRDefault="00F1057C" w:rsidP="00F1057C">
      <w:r w:rsidRPr="00F1057C">
        <w:rPr>
          <w:b/>
          <w:bCs/>
        </w:rPr>
        <w:t>Wildebeest Natuurvoeding BV</w:t>
      </w:r>
      <w:r w:rsidRPr="00F1057C">
        <w:br/>
      </w:r>
      <w:proofErr w:type="spellStart"/>
      <w:r w:rsidRPr="00F1057C">
        <w:t>Wiekevorstse</w:t>
      </w:r>
      <w:proofErr w:type="spellEnd"/>
      <w:r w:rsidRPr="00F1057C">
        <w:t xml:space="preserve"> Goorweg 20A</w:t>
      </w:r>
      <w:r w:rsidRPr="00F1057C">
        <w:br/>
        <w:t>2222 Wiekevorst</w:t>
      </w:r>
      <w:r w:rsidRPr="00F1057C">
        <w:br/>
        <w:t>België</w:t>
      </w:r>
    </w:p>
    <w:p w14:paraId="6414A4F9" w14:textId="5726F1AB" w:rsidR="00F1057C" w:rsidRPr="00F1057C" w:rsidRDefault="00F1057C" w:rsidP="00F1057C">
      <w:pPr>
        <w:rPr>
          <w:lang w:val="fr-FR"/>
        </w:rPr>
      </w:pPr>
      <w:r w:rsidRPr="00F1057C">
        <w:rPr>
          <w:lang w:val="fr-FR"/>
        </w:rPr>
        <w:t xml:space="preserve">E-mail: </w:t>
      </w:r>
      <w:hyperlink r:id="rId11" w:history="1">
        <w:r w:rsidRPr="00F1057C">
          <w:rPr>
            <w:rStyle w:val="Hyperlink"/>
            <w:b/>
            <w:bCs/>
            <w:lang w:val="fr-FR"/>
          </w:rPr>
          <w:t>hello@wildebeestcoaching.be</w:t>
        </w:r>
      </w:hyperlink>
      <w:r w:rsidRPr="00F1057C">
        <w:rPr>
          <w:lang w:val="fr-FR"/>
        </w:rPr>
        <w:br/>
      </w:r>
      <w:proofErr w:type="spellStart"/>
      <w:r w:rsidRPr="00F1057C">
        <w:rPr>
          <w:lang w:val="fr-FR"/>
        </w:rPr>
        <w:t>Telefoon</w:t>
      </w:r>
      <w:proofErr w:type="spellEnd"/>
      <w:r w:rsidRPr="00F1057C">
        <w:rPr>
          <w:lang w:val="fr-FR"/>
        </w:rPr>
        <w:t xml:space="preserve">: </w:t>
      </w:r>
      <w:r w:rsidRPr="00F1057C">
        <w:rPr>
          <w:b/>
          <w:bCs/>
          <w:lang w:val="fr-FR"/>
        </w:rPr>
        <w:t>0</w:t>
      </w:r>
      <w:r>
        <w:rPr>
          <w:b/>
          <w:bCs/>
          <w:lang w:val="fr-FR"/>
        </w:rPr>
        <w:t>470 05 78 89</w:t>
      </w:r>
    </w:p>
    <w:p w14:paraId="0709C711" w14:textId="77777777" w:rsidR="00F1057C" w:rsidRPr="00F1057C" w:rsidRDefault="00F1057C" w:rsidP="00F1057C">
      <w:r w:rsidRPr="00F1057C">
        <w:lastRenderedPageBreak/>
        <w:t>Wilt u gebruikmaken van uw herroepingsrecht? Dit kunt u direct digitaal regelen via onze herroepingspagina.</w:t>
      </w:r>
    </w:p>
    <w:p w14:paraId="4D1577D6" w14:textId="77777777" w:rsidR="00F1057C" w:rsidRDefault="00F1057C"/>
    <w:sectPr w:rsidR="00F105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3235"/>
    <w:multiLevelType w:val="multilevel"/>
    <w:tmpl w:val="8B92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90D93"/>
    <w:multiLevelType w:val="multilevel"/>
    <w:tmpl w:val="F9D8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74179"/>
    <w:multiLevelType w:val="multilevel"/>
    <w:tmpl w:val="DC2A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C3695"/>
    <w:multiLevelType w:val="multilevel"/>
    <w:tmpl w:val="5336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F36ED"/>
    <w:multiLevelType w:val="multilevel"/>
    <w:tmpl w:val="D15E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6F0591"/>
    <w:multiLevelType w:val="multilevel"/>
    <w:tmpl w:val="5976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072402">
    <w:abstractNumId w:val="5"/>
  </w:num>
  <w:num w:numId="2" w16cid:durableId="528834479">
    <w:abstractNumId w:val="4"/>
  </w:num>
  <w:num w:numId="3" w16cid:durableId="1475372959">
    <w:abstractNumId w:val="3"/>
  </w:num>
  <w:num w:numId="4" w16cid:durableId="645623858">
    <w:abstractNumId w:val="2"/>
  </w:num>
  <w:num w:numId="5" w16cid:durableId="471169025">
    <w:abstractNumId w:val="1"/>
  </w:num>
  <w:num w:numId="6" w16cid:durableId="587272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7C"/>
    <w:rsid w:val="00720FA4"/>
    <w:rsid w:val="00F105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31A0A"/>
  <w15:chartTrackingRefBased/>
  <w15:docId w15:val="{5131BFA0-4C1C-45F6-BE06-EF5BF454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0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0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05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05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05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05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05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05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05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05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05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05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05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05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05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05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05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057C"/>
    <w:rPr>
      <w:rFonts w:eastAsiaTheme="majorEastAsia" w:cstheme="majorBidi"/>
      <w:color w:val="272727" w:themeColor="text1" w:themeTint="D8"/>
    </w:rPr>
  </w:style>
  <w:style w:type="paragraph" w:styleId="Titel">
    <w:name w:val="Title"/>
    <w:basedOn w:val="Standaard"/>
    <w:next w:val="Standaard"/>
    <w:link w:val="TitelChar"/>
    <w:uiPriority w:val="10"/>
    <w:qFormat/>
    <w:rsid w:val="00F105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05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05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05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05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057C"/>
    <w:rPr>
      <w:i/>
      <w:iCs/>
      <w:color w:val="404040" w:themeColor="text1" w:themeTint="BF"/>
    </w:rPr>
  </w:style>
  <w:style w:type="paragraph" w:styleId="Lijstalinea">
    <w:name w:val="List Paragraph"/>
    <w:basedOn w:val="Standaard"/>
    <w:uiPriority w:val="34"/>
    <w:qFormat/>
    <w:rsid w:val="00F1057C"/>
    <w:pPr>
      <w:ind w:left="720"/>
      <w:contextualSpacing/>
    </w:pPr>
  </w:style>
  <w:style w:type="character" w:styleId="Intensievebenadrukking">
    <w:name w:val="Intense Emphasis"/>
    <w:basedOn w:val="Standaardalinea-lettertype"/>
    <w:uiPriority w:val="21"/>
    <w:qFormat/>
    <w:rsid w:val="00F1057C"/>
    <w:rPr>
      <w:i/>
      <w:iCs/>
      <w:color w:val="0F4761" w:themeColor="accent1" w:themeShade="BF"/>
    </w:rPr>
  </w:style>
  <w:style w:type="paragraph" w:styleId="Duidelijkcitaat">
    <w:name w:val="Intense Quote"/>
    <w:basedOn w:val="Standaard"/>
    <w:next w:val="Standaard"/>
    <w:link w:val="DuidelijkcitaatChar"/>
    <w:uiPriority w:val="30"/>
    <w:qFormat/>
    <w:rsid w:val="00F10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057C"/>
    <w:rPr>
      <w:i/>
      <w:iCs/>
      <w:color w:val="0F4761" w:themeColor="accent1" w:themeShade="BF"/>
    </w:rPr>
  </w:style>
  <w:style w:type="character" w:styleId="Intensieveverwijzing">
    <w:name w:val="Intense Reference"/>
    <w:basedOn w:val="Standaardalinea-lettertype"/>
    <w:uiPriority w:val="32"/>
    <w:qFormat/>
    <w:rsid w:val="00F1057C"/>
    <w:rPr>
      <w:b/>
      <w:bCs/>
      <w:smallCaps/>
      <w:color w:val="0F4761" w:themeColor="accent1" w:themeShade="BF"/>
      <w:spacing w:val="5"/>
    </w:rPr>
  </w:style>
  <w:style w:type="character" w:styleId="Hyperlink">
    <w:name w:val="Hyperlink"/>
    <w:basedOn w:val="Standaardalinea-lettertype"/>
    <w:uiPriority w:val="99"/>
    <w:unhideWhenUsed/>
    <w:rsid w:val="00F1057C"/>
    <w:rPr>
      <w:color w:val="467886" w:themeColor="hyperlink"/>
      <w:u w:val="single"/>
    </w:rPr>
  </w:style>
  <w:style w:type="character" w:styleId="Onopgelostemelding">
    <w:name w:val="Unresolved Mention"/>
    <w:basedOn w:val="Standaardalinea-lettertype"/>
    <w:uiPriority w:val="99"/>
    <w:semiHidden/>
    <w:unhideWhenUsed/>
    <w:rsid w:val="00F10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wildebeestcoaching.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llo@wildebeestcoaching.b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ldebeestcoaching.be/" TargetMode="External"/><Relationship Id="rId11" Type="http://schemas.openxmlformats.org/officeDocument/2006/relationships/hyperlink" Target="mailto:hello@wildebeestcoaching.be" TargetMode="External"/><Relationship Id="rId5" Type="http://schemas.openxmlformats.org/officeDocument/2006/relationships/hyperlink" Target="mailto:hello@wildebeestcoaching.be" TargetMode="External"/><Relationship Id="rId10" Type="http://schemas.openxmlformats.org/officeDocument/2006/relationships/hyperlink" Target="mailto:hello@wildebeestcoaching.be" TargetMode="External"/><Relationship Id="rId4" Type="http://schemas.openxmlformats.org/officeDocument/2006/relationships/webSettings" Target="webSettings.xml"/><Relationship Id="rId9" Type="http://schemas.openxmlformats.org/officeDocument/2006/relationships/hyperlink" Target="mailto:hello@wildebeestcoaching.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2173</Words>
  <Characters>12887</Characters>
  <Application>Microsoft Office Word</Application>
  <DocSecurity>0</DocSecurity>
  <Lines>390</Lines>
  <Paragraphs>327</Paragraphs>
  <ScaleCrop>false</ScaleCrop>
  <Company/>
  <LinksUpToDate>false</LinksUpToDate>
  <CharactersWithSpaces>14733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Verstappen</dc:creator>
  <cp:keywords/>
  <dc:description/>
  <cp:lastModifiedBy>Eve Verstappen</cp:lastModifiedBy>
  <cp:revision>1</cp:revision>
  <dcterms:created xsi:type="dcterms:W3CDTF">2026-06-26T16:02:00Z</dcterms:created>
  <dcterms:modified xsi:type="dcterms:W3CDTF">2026-06-26T16:04:00Z</dcterms:modified>
</cp:coreProperties>
</file>